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2" w:rsidRPr="00B845EA" w:rsidRDefault="0040148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5625" cy="7143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motLogo Crest Beside Townsh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F4" w:rsidRDefault="00B845EA" w:rsidP="00B845EA">
      <w:pPr>
        <w:jc w:val="center"/>
        <w:rPr>
          <w:rFonts w:ascii="Arial" w:hAnsi="Arial" w:cs="Arial"/>
          <w:b/>
          <w:sz w:val="28"/>
          <w:szCs w:val="28"/>
        </w:rPr>
      </w:pPr>
      <w:r w:rsidRPr="00B845EA">
        <w:rPr>
          <w:rFonts w:ascii="Arial" w:hAnsi="Arial" w:cs="Arial"/>
          <w:b/>
          <w:sz w:val="28"/>
          <w:szCs w:val="28"/>
        </w:rPr>
        <w:t xml:space="preserve">Application for Appointment </w:t>
      </w:r>
    </w:p>
    <w:p w:rsidR="00B845EA" w:rsidRPr="00B845EA" w:rsidRDefault="00B845EA" w:rsidP="00B845EA">
      <w:pPr>
        <w:jc w:val="center"/>
        <w:rPr>
          <w:rFonts w:ascii="Arial" w:hAnsi="Arial" w:cs="Arial"/>
          <w:b/>
          <w:sz w:val="28"/>
          <w:szCs w:val="28"/>
        </w:rPr>
      </w:pPr>
      <w:r w:rsidRPr="00B845EA">
        <w:rPr>
          <w:rFonts w:ascii="Arial" w:hAnsi="Arial" w:cs="Arial"/>
          <w:b/>
          <w:sz w:val="28"/>
          <w:szCs w:val="28"/>
        </w:rPr>
        <w:t xml:space="preserve">to The Corporation of </w:t>
      </w:r>
      <w:proofErr w:type="gramStart"/>
      <w:r w:rsidRPr="00B845EA">
        <w:rPr>
          <w:rFonts w:ascii="Arial" w:hAnsi="Arial" w:cs="Arial"/>
          <w:b/>
          <w:sz w:val="28"/>
          <w:szCs w:val="28"/>
        </w:rPr>
        <w:t>The</w:t>
      </w:r>
      <w:proofErr w:type="gramEnd"/>
      <w:r w:rsidRPr="00B845EA">
        <w:rPr>
          <w:rFonts w:ascii="Arial" w:hAnsi="Arial" w:cs="Arial"/>
          <w:b/>
          <w:sz w:val="28"/>
          <w:szCs w:val="28"/>
        </w:rPr>
        <w:t xml:space="preserve"> Township of Wilmot</w:t>
      </w:r>
    </w:p>
    <w:p w:rsidR="00B845EA" w:rsidRPr="00B845EA" w:rsidRDefault="00B845EA" w:rsidP="00B845EA">
      <w:pPr>
        <w:jc w:val="center"/>
        <w:rPr>
          <w:rFonts w:ascii="Arial" w:hAnsi="Arial" w:cs="Arial"/>
          <w:b/>
          <w:sz w:val="28"/>
          <w:szCs w:val="28"/>
        </w:rPr>
      </w:pPr>
      <w:r w:rsidRPr="00B845EA">
        <w:rPr>
          <w:rFonts w:ascii="Arial" w:hAnsi="Arial" w:cs="Arial"/>
          <w:b/>
          <w:sz w:val="28"/>
          <w:szCs w:val="28"/>
        </w:rPr>
        <w:t>Committees of Council</w:t>
      </w:r>
    </w:p>
    <w:p w:rsidR="00C466F4" w:rsidRDefault="00C466F4" w:rsidP="00B845EA">
      <w:pPr>
        <w:rPr>
          <w:rFonts w:ascii="Arial" w:hAnsi="Arial" w:cs="Arial"/>
          <w:sz w:val="28"/>
          <w:szCs w:val="28"/>
        </w:rPr>
      </w:pPr>
    </w:p>
    <w:p w:rsidR="00B845EA" w:rsidRPr="00B845EA" w:rsidRDefault="00B845EA" w:rsidP="00FF08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C466F4">
        <w:rPr>
          <w:rFonts w:ascii="Arial" w:hAnsi="Arial" w:cs="Arial"/>
          <w:i/>
          <w:sz w:val="28"/>
          <w:szCs w:val="28"/>
        </w:rPr>
        <w:t>Confidential”</w:t>
      </w:r>
    </w:p>
    <w:p w:rsidR="00B845EA" w:rsidRPr="00B845EA" w:rsidRDefault="00B845EA" w:rsidP="00B845EA">
      <w:pPr>
        <w:jc w:val="right"/>
        <w:rPr>
          <w:rFonts w:ascii="Arial" w:hAnsi="Arial" w:cs="Arial"/>
        </w:rPr>
      </w:pPr>
    </w:p>
    <w:p w:rsidR="00B845EA" w:rsidRPr="00045846" w:rsidRDefault="00B845EA" w:rsidP="00B845EA">
      <w:pPr>
        <w:rPr>
          <w:rFonts w:ascii="Arial" w:hAnsi="Arial" w:cs="Arial"/>
          <w:b/>
        </w:rPr>
      </w:pPr>
      <w:r w:rsidRPr="00045846">
        <w:rPr>
          <w:rFonts w:ascii="Arial" w:hAnsi="Arial" w:cs="Arial"/>
          <w:b/>
        </w:rPr>
        <w:t>Appli</w:t>
      </w:r>
      <w:r w:rsidR="00C466F4" w:rsidRPr="00045846">
        <w:rPr>
          <w:rFonts w:ascii="Arial" w:hAnsi="Arial" w:cs="Arial"/>
          <w:b/>
        </w:rPr>
        <w:t>cation Contact Information</w:t>
      </w:r>
      <w:r w:rsidR="00C466F4" w:rsidRPr="00045846">
        <w:rPr>
          <w:rFonts w:ascii="Arial" w:hAnsi="Arial" w:cs="Arial"/>
          <w:b/>
        </w:rPr>
        <w:tab/>
      </w:r>
      <w:r w:rsidR="00C466F4" w:rsidRPr="00045846">
        <w:rPr>
          <w:rFonts w:ascii="Arial" w:hAnsi="Arial" w:cs="Arial"/>
          <w:b/>
        </w:rPr>
        <w:tab/>
      </w:r>
      <w:r w:rsidR="00C466F4" w:rsidRPr="00045846">
        <w:rPr>
          <w:rFonts w:ascii="Arial" w:hAnsi="Arial" w:cs="Arial"/>
          <w:b/>
        </w:rPr>
        <w:tab/>
      </w:r>
      <w:r w:rsidR="00C466F4" w:rsidRPr="00045846">
        <w:rPr>
          <w:rFonts w:ascii="Arial" w:hAnsi="Arial" w:cs="Arial"/>
          <w:b/>
        </w:rPr>
        <w:tab/>
      </w:r>
      <w:r w:rsidR="00C466F4" w:rsidRPr="00045846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66F4" w:rsidTr="00633E53">
        <w:tc>
          <w:tcPr>
            <w:tcW w:w="9350" w:type="dxa"/>
            <w:gridSpan w:val="2"/>
          </w:tcPr>
          <w:p w:rsidR="00C466F4" w:rsidRDefault="00C466F4" w:rsidP="00B8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C466F4" w:rsidRDefault="00C466F4" w:rsidP="00B845EA">
            <w:pPr>
              <w:rPr>
                <w:rFonts w:ascii="Arial" w:hAnsi="Arial" w:cs="Arial"/>
              </w:rPr>
            </w:pPr>
          </w:p>
        </w:tc>
      </w:tr>
      <w:tr w:rsidR="00C466F4" w:rsidTr="00206375">
        <w:tc>
          <w:tcPr>
            <w:tcW w:w="9350" w:type="dxa"/>
            <w:gridSpan w:val="2"/>
          </w:tcPr>
          <w:p w:rsidR="00C466F4" w:rsidRDefault="00C466F4" w:rsidP="00B8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C466F4" w:rsidRDefault="00C466F4" w:rsidP="00B845EA">
            <w:pPr>
              <w:rPr>
                <w:rFonts w:ascii="Arial" w:hAnsi="Arial" w:cs="Arial"/>
              </w:rPr>
            </w:pPr>
          </w:p>
          <w:p w:rsidR="00C466F4" w:rsidRDefault="00C466F4" w:rsidP="00B845EA">
            <w:pPr>
              <w:rPr>
                <w:rFonts w:ascii="Arial" w:hAnsi="Arial" w:cs="Arial"/>
              </w:rPr>
            </w:pPr>
          </w:p>
          <w:p w:rsidR="00C466F4" w:rsidRDefault="00C466F4" w:rsidP="00B845EA">
            <w:pPr>
              <w:rPr>
                <w:rFonts w:ascii="Arial" w:hAnsi="Arial" w:cs="Arial"/>
              </w:rPr>
            </w:pPr>
          </w:p>
          <w:p w:rsidR="00C466F4" w:rsidRDefault="00C466F4" w:rsidP="00B8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  <w:p w:rsidR="00C466F4" w:rsidRDefault="00C466F4" w:rsidP="00B845EA">
            <w:pPr>
              <w:rPr>
                <w:rFonts w:ascii="Arial" w:hAnsi="Arial" w:cs="Arial"/>
              </w:rPr>
            </w:pPr>
          </w:p>
          <w:p w:rsidR="00C466F4" w:rsidRDefault="00C466F4" w:rsidP="00B845EA">
            <w:pPr>
              <w:rPr>
                <w:rFonts w:ascii="Arial" w:hAnsi="Arial" w:cs="Arial"/>
              </w:rPr>
            </w:pPr>
          </w:p>
        </w:tc>
      </w:tr>
      <w:tr w:rsidR="00C466F4" w:rsidTr="00CD0274">
        <w:tc>
          <w:tcPr>
            <w:tcW w:w="4675" w:type="dxa"/>
          </w:tcPr>
          <w:p w:rsidR="00C466F4" w:rsidRDefault="00C466F4" w:rsidP="00C46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Telephone:                             </w:t>
            </w:r>
          </w:p>
        </w:tc>
        <w:tc>
          <w:tcPr>
            <w:tcW w:w="4675" w:type="dxa"/>
          </w:tcPr>
          <w:p w:rsidR="00C466F4" w:rsidRDefault="00C466F4" w:rsidP="00C46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Phone:</w:t>
            </w:r>
          </w:p>
          <w:p w:rsidR="00C466F4" w:rsidRDefault="00C466F4" w:rsidP="00C466F4">
            <w:pPr>
              <w:rPr>
                <w:rFonts w:ascii="Arial" w:hAnsi="Arial" w:cs="Arial"/>
              </w:rPr>
            </w:pPr>
          </w:p>
        </w:tc>
      </w:tr>
      <w:tr w:rsidR="00C466F4" w:rsidTr="00226B3A">
        <w:tc>
          <w:tcPr>
            <w:tcW w:w="9350" w:type="dxa"/>
            <w:gridSpan w:val="2"/>
          </w:tcPr>
          <w:p w:rsidR="00C466F4" w:rsidRDefault="00C466F4" w:rsidP="00B8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C466F4" w:rsidRDefault="00C466F4" w:rsidP="00B845EA">
            <w:pPr>
              <w:rPr>
                <w:rFonts w:ascii="Arial" w:hAnsi="Arial" w:cs="Arial"/>
              </w:rPr>
            </w:pPr>
          </w:p>
        </w:tc>
      </w:tr>
    </w:tbl>
    <w:p w:rsidR="00B845EA" w:rsidRDefault="00B845EA" w:rsidP="00B845EA">
      <w:pPr>
        <w:rPr>
          <w:rFonts w:ascii="Arial" w:hAnsi="Arial" w:cs="Arial"/>
        </w:rPr>
      </w:pPr>
    </w:p>
    <w:p w:rsidR="00C466F4" w:rsidRPr="00045846" w:rsidRDefault="00C466F4" w:rsidP="00B845EA">
      <w:pPr>
        <w:rPr>
          <w:rFonts w:ascii="Arial" w:hAnsi="Arial" w:cs="Arial"/>
          <w:b/>
        </w:rPr>
      </w:pPr>
      <w:r w:rsidRPr="00045846">
        <w:rPr>
          <w:rFonts w:ascii="Arial" w:hAnsi="Arial" w:cs="Arial"/>
          <w:b/>
        </w:rPr>
        <w:t>I am interested in the following committee(s)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</w:tblGrid>
      <w:tr w:rsidR="00045846" w:rsidTr="00045846">
        <w:tc>
          <w:tcPr>
            <w:tcW w:w="4945" w:type="dxa"/>
          </w:tcPr>
          <w:p w:rsidR="00045846" w:rsidRDefault="00045846" w:rsidP="00B8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Castle </w:t>
            </w:r>
            <w:proofErr w:type="spellStart"/>
            <w:r>
              <w:rPr>
                <w:rFonts w:ascii="Arial" w:hAnsi="Arial" w:cs="Arial"/>
              </w:rPr>
              <w:t>Kilbride</w:t>
            </w:r>
            <w:proofErr w:type="spellEnd"/>
            <w:r>
              <w:rPr>
                <w:rFonts w:ascii="Arial" w:hAnsi="Arial" w:cs="Arial"/>
              </w:rPr>
              <w:t xml:space="preserve"> Advisory Committee</w:t>
            </w:r>
          </w:p>
        </w:tc>
        <w:tc>
          <w:tcPr>
            <w:tcW w:w="1710" w:type="dxa"/>
          </w:tcPr>
          <w:p w:rsidR="00045846" w:rsidRDefault="00045846" w:rsidP="00B845EA">
            <w:pPr>
              <w:rPr>
                <w:rFonts w:ascii="Arial" w:hAnsi="Arial" w:cs="Arial"/>
              </w:rPr>
            </w:pPr>
          </w:p>
        </w:tc>
      </w:tr>
      <w:tr w:rsidR="00045846" w:rsidTr="00045846">
        <w:tc>
          <w:tcPr>
            <w:tcW w:w="4945" w:type="dxa"/>
          </w:tcPr>
          <w:p w:rsidR="00045846" w:rsidRDefault="00045846" w:rsidP="00045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of Adjustment</w:t>
            </w:r>
          </w:p>
        </w:tc>
        <w:tc>
          <w:tcPr>
            <w:tcW w:w="1710" w:type="dxa"/>
          </w:tcPr>
          <w:p w:rsidR="00045846" w:rsidRDefault="00045846" w:rsidP="00045846">
            <w:pPr>
              <w:rPr>
                <w:rFonts w:ascii="Arial" w:hAnsi="Arial" w:cs="Arial"/>
              </w:rPr>
            </w:pPr>
          </w:p>
        </w:tc>
      </w:tr>
      <w:tr w:rsidR="00045846" w:rsidTr="00045846">
        <w:tc>
          <w:tcPr>
            <w:tcW w:w="4945" w:type="dxa"/>
          </w:tcPr>
          <w:p w:rsidR="00045846" w:rsidRDefault="00045846" w:rsidP="00045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River Accessibility Advisory Committee</w:t>
            </w:r>
          </w:p>
        </w:tc>
        <w:tc>
          <w:tcPr>
            <w:tcW w:w="1710" w:type="dxa"/>
          </w:tcPr>
          <w:p w:rsidR="00045846" w:rsidRDefault="00045846" w:rsidP="00045846">
            <w:pPr>
              <w:rPr>
                <w:rFonts w:ascii="Arial" w:hAnsi="Arial" w:cs="Arial"/>
              </w:rPr>
            </w:pPr>
          </w:p>
        </w:tc>
      </w:tr>
      <w:tr w:rsidR="00045846" w:rsidTr="00045846">
        <w:tc>
          <w:tcPr>
            <w:tcW w:w="4945" w:type="dxa"/>
          </w:tcPr>
          <w:p w:rsidR="00045846" w:rsidRDefault="00045846" w:rsidP="00045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Heritage Wilmot Advisory Committee</w:t>
            </w:r>
          </w:p>
        </w:tc>
        <w:tc>
          <w:tcPr>
            <w:tcW w:w="1710" w:type="dxa"/>
          </w:tcPr>
          <w:p w:rsidR="00045846" w:rsidRDefault="00045846" w:rsidP="00045846">
            <w:pPr>
              <w:rPr>
                <w:rFonts w:ascii="Arial" w:hAnsi="Arial" w:cs="Arial"/>
              </w:rPr>
            </w:pPr>
          </w:p>
        </w:tc>
      </w:tr>
      <w:tr w:rsidR="00045846" w:rsidTr="00045846">
        <w:tc>
          <w:tcPr>
            <w:tcW w:w="4945" w:type="dxa"/>
          </w:tcPr>
          <w:p w:rsidR="00045846" w:rsidRDefault="00045846" w:rsidP="00045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Standards Committee</w:t>
            </w:r>
          </w:p>
        </w:tc>
        <w:tc>
          <w:tcPr>
            <w:tcW w:w="1710" w:type="dxa"/>
          </w:tcPr>
          <w:p w:rsidR="00045846" w:rsidRDefault="00045846" w:rsidP="00045846">
            <w:pPr>
              <w:rPr>
                <w:rFonts w:ascii="Arial" w:hAnsi="Arial" w:cs="Arial"/>
              </w:rPr>
            </w:pPr>
          </w:p>
        </w:tc>
      </w:tr>
      <w:tr w:rsidR="00C63DC4" w:rsidTr="00045846">
        <w:tc>
          <w:tcPr>
            <w:tcW w:w="4945" w:type="dxa"/>
          </w:tcPr>
          <w:p w:rsidR="00C63DC4" w:rsidRDefault="00C63DC4" w:rsidP="00045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Dangerous Dog Designation Appeal Committee</w:t>
            </w:r>
            <w:bookmarkStart w:id="0" w:name="_GoBack"/>
            <w:bookmarkEnd w:id="0"/>
          </w:p>
        </w:tc>
        <w:tc>
          <w:tcPr>
            <w:tcW w:w="1710" w:type="dxa"/>
          </w:tcPr>
          <w:p w:rsidR="00C63DC4" w:rsidRDefault="00C63DC4" w:rsidP="00045846">
            <w:pPr>
              <w:rPr>
                <w:rFonts w:ascii="Arial" w:hAnsi="Arial" w:cs="Arial"/>
              </w:rPr>
            </w:pPr>
          </w:p>
        </w:tc>
      </w:tr>
    </w:tbl>
    <w:p w:rsidR="00B845EA" w:rsidRDefault="00B845EA" w:rsidP="00B845EA">
      <w:pPr>
        <w:rPr>
          <w:rFonts w:ascii="Arial" w:hAnsi="Arial" w:cs="Arial"/>
        </w:rPr>
      </w:pPr>
    </w:p>
    <w:p w:rsidR="00045846" w:rsidRPr="001E696C" w:rsidRDefault="00045846" w:rsidP="00B845EA">
      <w:pPr>
        <w:rPr>
          <w:rFonts w:ascii="Arial" w:hAnsi="Arial" w:cs="Arial"/>
          <w:b/>
        </w:rPr>
      </w:pPr>
      <w:r w:rsidRPr="001E696C">
        <w:rPr>
          <w:rFonts w:ascii="Arial" w:hAnsi="Arial" w:cs="Arial"/>
          <w:b/>
        </w:rPr>
        <w:t>Please indicate availability to attend meetings and other events (</w:t>
      </w:r>
      <w:r w:rsidR="00974891" w:rsidRPr="001E696C">
        <w:rPr>
          <w:rFonts w:ascii="Arial" w:hAnsi="Arial" w:cs="Arial"/>
          <w:b/>
        </w:rPr>
        <w:t>Please indicate yes or no</w:t>
      </w:r>
      <w:r w:rsidRPr="001E696C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0"/>
      </w:tblGrid>
      <w:tr w:rsidR="00A442AF" w:rsidTr="00A442AF">
        <w:tc>
          <w:tcPr>
            <w:tcW w:w="2605" w:type="dxa"/>
          </w:tcPr>
          <w:p w:rsidR="00A442AF" w:rsidRDefault="00A442AF" w:rsidP="00B84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Business Hours</w:t>
            </w:r>
          </w:p>
        </w:tc>
        <w:tc>
          <w:tcPr>
            <w:tcW w:w="900" w:type="dxa"/>
          </w:tcPr>
          <w:p w:rsidR="00A442AF" w:rsidRDefault="00A442AF" w:rsidP="00B845EA">
            <w:pPr>
              <w:rPr>
                <w:rFonts w:ascii="Arial" w:hAnsi="Arial" w:cs="Arial"/>
              </w:rPr>
            </w:pPr>
          </w:p>
        </w:tc>
      </w:tr>
      <w:tr w:rsidR="00A442AF" w:rsidTr="00A442AF">
        <w:tc>
          <w:tcPr>
            <w:tcW w:w="2605" w:type="dxa"/>
          </w:tcPr>
          <w:p w:rsidR="00A442AF" w:rsidRDefault="00A442AF" w:rsidP="00A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Business Hours</w:t>
            </w:r>
          </w:p>
        </w:tc>
        <w:tc>
          <w:tcPr>
            <w:tcW w:w="900" w:type="dxa"/>
          </w:tcPr>
          <w:p w:rsidR="00A442AF" w:rsidRDefault="00A442AF" w:rsidP="00B845EA">
            <w:pPr>
              <w:rPr>
                <w:rFonts w:ascii="Arial" w:hAnsi="Arial" w:cs="Arial"/>
              </w:rPr>
            </w:pPr>
          </w:p>
        </w:tc>
      </w:tr>
      <w:tr w:rsidR="00A442AF" w:rsidTr="00A442AF">
        <w:tc>
          <w:tcPr>
            <w:tcW w:w="2605" w:type="dxa"/>
          </w:tcPr>
          <w:p w:rsidR="00A442AF" w:rsidRDefault="00A442AF" w:rsidP="00A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Weekends</w:t>
            </w:r>
          </w:p>
        </w:tc>
        <w:tc>
          <w:tcPr>
            <w:tcW w:w="900" w:type="dxa"/>
          </w:tcPr>
          <w:p w:rsidR="00A442AF" w:rsidRDefault="00A442AF" w:rsidP="00B845EA">
            <w:pPr>
              <w:rPr>
                <w:rFonts w:ascii="Arial" w:hAnsi="Arial" w:cs="Arial"/>
              </w:rPr>
            </w:pPr>
          </w:p>
        </w:tc>
      </w:tr>
    </w:tbl>
    <w:p w:rsidR="00B845EA" w:rsidRDefault="00B845EA" w:rsidP="00B845EA">
      <w:pPr>
        <w:rPr>
          <w:rFonts w:ascii="Arial" w:hAnsi="Arial" w:cs="Arial"/>
        </w:rPr>
      </w:pPr>
    </w:p>
    <w:p w:rsidR="00974891" w:rsidRPr="008D5416" w:rsidRDefault="0060466F" w:rsidP="00B845EA">
      <w:pPr>
        <w:rPr>
          <w:rFonts w:ascii="Arial" w:hAnsi="Arial" w:cs="Arial"/>
          <w:b/>
        </w:rPr>
      </w:pPr>
      <w:r w:rsidRPr="008D5416">
        <w:rPr>
          <w:rFonts w:ascii="Arial" w:hAnsi="Arial" w:cs="Arial"/>
          <w:b/>
        </w:rPr>
        <w:lastRenderedPageBreak/>
        <w:t xml:space="preserve">Have you previously served on a </w:t>
      </w:r>
      <w:r w:rsidR="00ED5055" w:rsidRPr="008D5416">
        <w:rPr>
          <w:rFonts w:ascii="Arial" w:hAnsi="Arial" w:cs="Arial"/>
          <w:b/>
        </w:rPr>
        <w:t>board, c</w:t>
      </w:r>
      <w:r w:rsidRPr="008D5416">
        <w:rPr>
          <w:rFonts w:ascii="Arial" w:hAnsi="Arial" w:cs="Arial"/>
          <w:b/>
        </w:rPr>
        <w:t>ommittee, utility, ratepayer group or other org</w:t>
      </w:r>
      <w:r w:rsidR="00ED5055" w:rsidRPr="008D5416">
        <w:rPr>
          <w:rFonts w:ascii="Arial" w:hAnsi="Arial" w:cs="Arial"/>
          <w:b/>
        </w:rPr>
        <w:t>anization in any municipality?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055" w:rsidTr="00ED5055">
        <w:tc>
          <w:tcPr>
            <w:tcW w:w="9350" w:type="dxa"/>
          </w:tcPr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</w:tc>
      </w:tr>
    </w:tbl>
    <w:p w:rsidR="00ED5055" w:rsidRDefault="00ED5055" w:rsidP="00B845EA">
      <w:pPr>
        <w:rPr>
          <w:rFonts w:ascii="Arial" w:hAnsi="Arial" w:cs="Arial"/>
        </w:rPr>
      </w:pPr>
    </w:p>
    <w:p w:rsidR="00974891" w:rsidRPr="008D5416" w:rsidRDefault="00ED5055" w:rsidP="00B845EA">
      <w:pPr>
        <w:rPr>
          <w:rFonts w:ascii="Arial" w:hAnsi="Arial" w:cs="Arial"/>
          <w:b/>
        </w:rPr>
      </w:pPr>
      <w:r w:rsidRPr="008D5416">
        <w:rPr>
          <w:rFonts w:ascii="Arial" w:hAnsi="Arial" w:cs="Arial"/>
          <w:b/>
        </w:rPr>
        <w:t xml:space="preserve">Please identify </w:t>
      </w:r>
      <w:r w:rsidR="00E16F22">
        <w:rPr>
          <w:rFonts w:ascii="Arial" w:hAnsi="Arial" w:cs="Arial"/>
          <w:b/>
        </w:rPr>
        <w:t xml:space="preserve">the </w:t>
      </w:r>
      <w:r w:rsidRPr="008D5416">
        <w:rPr>
          <w:rFonts w:ascii="Arial" w:hAnsi="Arial" w:cs="Arial"/>
          <w:b/>
        </w:rPr>
        <w:t>reasons for your interest in the above committee/s: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055" w:rsidTr="00401485">
        <w:trPr>
          <w:trHeight w:val="3068"/>
        </w:trPr>
        <w:tc>
          <w:tcPr>
            <w:tcW w:w="9350" w:type="dxa"/>
          </w:tcPr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16F22" w:rsidRDefault="00E16F22" w:rsidP="00B845EA">
            <w:pPr>
              <w:rPr>
                <w:rFonts w:ascii="Arial" w:hAnsi="Arial" w:cs="Arial"/>
              </w:rPr>
            </w:pPr>
          </w:p>
          <w:p w:rsidR="00E16F22" w:rsidRDefault="00E16F22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16F22" w:rsidRDefault="00E16F22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  <w:p w:rsidR="00ED5055" w:rsidRDefault="00ED5055" w:rsidP="00B845EA">
            <w:pPr>
              <w:rPr>
                <w:rFonts w:ascii="Arial" w:hAnsi="Arial" w:cs="Arial"/>
              </w:rPr>
            </w:pPr>
          </w:p>
        </w:tc>
      </w:tr>
    </w:tbl>
    <w:p w:rsidR="00ED5055" w:rsidRPr="001E696C" w:rsidRDefault="008D5416" w:rsidP="00B845EA">
      <w:pPr>
        <w:rPr>
          <w:rFonts w:ascii="Arial" w:hAnsi="Arial" w:cs="Arial"/>
          <w:b/>
        </w:rPr>
      </w:pPr>
      <w:r w:rsidRPr="001E696C">
        <w:rPr>
          <w:rFonts w:ascii="Arial" w:hAnsi="Arial" w:cs="Arial"/>
          <w:b/>
        </w:rPr>
        <w:lastRenderedPageBreak/>
        <w:t>Please provide any relevant experience or information that you think would be helpful to Council in making a decision to appoint you to a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5416" w:rsidTr="008D5416">
        <w:tc>
          <w:tcPr>
            <w:tcW w:w="9350" w:type="dxa"/>
          </w:tcPr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  <w:p w:rsidR="008D5416" w:rsidRDefault="008D5416" w:rsidP="00B845EA">
            <w:pPr>
              <w:rPr>
                <w:rFonts w:ascii="Arial" w:hAnsi="Arial" w:cs="Arial"/>
              </w:rPr>
            </w:pPr>
          </w:p>
        </w:tc>
      </w:tr>
    </w:tbl>
    <w:p w:rsidR="008D5416" w:rsidRDefault="008D5416" w:rsidP="00B845EA">
      <w:pPr>
        <w:rPr>
          <w:rFonts w:ascii="Arial" w:hAnsi="Arial" w:cs="Arial"/>
        </w:rPr>
      </w:pPr>
    </w:p>
    <w:p w:rsidR="00401485" w:rsidRDefault="00401485" w:rsidP="004014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01485" w:rsidRDefault="00401485" w:rsidP="00401485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8D5416" w:rsidRDefault="008D5416" w:rsidP="00401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DC6587">
        <w:rPr>
          <w:rFonts w:ascii="Arial" w:hAnsi="Arial" w:cs="Arial"/>
          <w:b/>
        </w:rPr>
        <w:t>sign</w:t>
      </w:r>
      <w:r>
        <w:rPr>
          <w:rFonts w:ascii="Arial" w:hAnsi="Arial" w:cs="Arial"/>
        </w:rPr>
        <w:t xml:space="preserve"> this application form and deliver to:  </w:t>
      </w:r>
    </w:p>
    <w:p w:rsidR="008D5416" w:rsidRDefault="008D5416" w:rsidP="00B845EA">
      <w:pPr>
        <w:rPr>
          <w:rFonts w:ascii="Arial" w:hAnsi="Arial" w:cs="Arial"/>
        </w:rPr>
      </w:pPr>
      <w:r>
        <w:rPr>
          <w:rFonts w:ascii="Arial" w:hAnsi="Arial" w:cs="Arial"/>
        </w:rPr>
        <w:t>Director of Clerk’s Services</w:t>
      </w:r>
    </w:p>
    <w:p w:rsidR="008D5416" w:rsidRDefault="008D5416" w:rsidP="00B845EA">
      <w:pPr>
        <w:rPr>
          <w:rFonts w:ascii="Arial" w:hAnsi="Arial" w:cs="Arial"/>
        </w:rPr>
      </w:pPr>
      <w:r>
        <w:rPr>
          <w:rFonts w:ascii="Arial" w:hAnsi="Arial" w:cs="Arial"/>
        </w:rPr>
        <w:t>Township of Wilmot</w:t>
      </w:r>
    </w:p>
    <w:p w:rsidR="008D5416" w:rsidRDefault="008D5416" w:rsidP="00B845EA">
      <w:pPr>
        <w:rPr>
          <w:rFonts w:ascii="Arial" w:hAnsi="Arial" w:cs="Arial"/>
        </w:rPr>
      </w:pPr>
      <w:r>
        <w:rPr>
          <w:rFonts w:ascii="Arial" w:hAnsi="Arial" w:cs="Arial"/>
        </w:rPr>
        <w:t>60 Snyder’s Rd. W.</w:t>
      </w:r>
    </w:p>
    <w:p w:rsidR="008D5416" w:rsidRDefault="008D5416" w:rsidP="00B845EA">
      <w:pPr>
        <w:rPr>
          <w:rFonts w:ascii="Arial" w:hAnsi="Arial" w:cs="Arial"/>
        </w:rPr>
      </w:pPr>
      <w:r>
        <w:rPr>
          <w:rFonts w:ascii="Arial" w:hAnsi="Arial" w:cs="Arial"/>
        </w:rPr>
        <w:t>Baden, ON</w:t>
      </w:r>
    </w:p>
    <w:p w:rsidR="008D5416" w:rsidRDefault="008D5416" w:rsidP="00B845EA">
      <w:pPr>
        <w:rPr>
          <w:rFonts w:ascii="Arial" w:hAnsi="Arial" w:cs="Arial"/>
        </w:rPr>
      </w:pPr>
      <w:r>
        <w:rPr>
          <w:rFonts w:ascii="Arial" w:hAnsi="Arial" w:cs="Arial"/>
        </w:rPr>
        <w:t>N3A 1A1</w:t>
      </w:r>
    </w:p>
    <w:p w:rsidR="008D5416" w:rsidRDefault="008D5416" w:rsidP="00B84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519 634 5522 or email: </w:t>
      </w:r>
      <w:hyperlink r:id="rId8" w:history="1">
        <w:r w:rsidRPr="00C442EA">
          <w:rPr>
            <w:rStyle w:val="Hyperlink"/>
            <w:rFonts w:ascii="Arial" w:hAnsi="Arial" w:cs="Arial"/>
          </w:rPr>
          <w:t>barb.mcleod@wilmot.ca</w:t>
        </w:r>
      </w:hyperlink>
      <w:r>
        <w:rPr>
          <w:rFonts w:ascii="Arial" w:hAnsi="Arial" w:cs="Arial"/>
        </w:rPr>
        <w:t xml:space="preserve"> </w:t>
      </w:r>
    </w:p>
    <w:p w:rsidR="00FF085C" w:rsidRDefault="00FF085C" w:rsidP="00B845EA">
      <w:pPr>
        <w:rPr>
          <w:rFonts w:ascii="Arial" w:hAnsi="Arial" w:cs="Arial"/>
        </w:rPr>
      </w:pPr>
    </w:p>
    <w:p w:rsidR="0078691C" w:rsidRDefault="0078691C" w:rsidP="0078691C">
      <w:pPr>
        <w:rPr>
          <w:color w:val="1F497D"/>
        </w:rPr>
      </w:pPr>
    </w:p>
    <w:p w:rsidR="00FF085C" w:rsidRPr="00B845EA" w:rsidRDefault="0078691C" w:rsidP="007D4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Personal information is collected under the authority of the Municipal Act for the purpose of making appointments to the Township of Wilmot Committees</w:t>
      </w:r>
      <w:r w:rsidR="005D53E9">
        <w:rPr>
          <w:rFonts w:ascii="Arial" w:hAnsi="Arial" w:cs="Arial"/>
          <w:i/>
        </w:rPr>
        <w:t xml:space="preserve"> of Council</w:t>
      </w:r>
      <w:r>
        <w:rPr>
          <w:rFonts w:ascii="Arial" w:hAnsi="Arial" w:cs="Arial"/>
          <w:i/>
        </w:rPr>
        <w:t xml:space="preserve">. </w:t>
      </w:r>
      <w:r w:rsidR="00FF085C" w:rsidRPr="00785F0C">
        <w:rPr>
          <w:rFonts w:ascii="Arial" w:hAnsi="Arial" w:cs="Arial"/>
          <w:i/>
        </w:rPr>
        <w:t>Questions about th</w:t>
      </w:r>
      <w:r>
        <w:rPr>
          <w:rFonts w:ascii="Arial" w:hAnsi="Arial" w:cs="Arial"/>
          <w:i/>
        </w:rPr>
        <w:t>is</w:t>
      </w:r>
      <w:r w:rsidR="00FF085C" w:rsidRPr="00785F0C">
        <w:rPr>
          <w:rFonts w:ascii="Arial" w:hAnsi="Arial" w:cs="Arial"/>
          <w:i/>
        </w:rPr>
        <w:t xml:space="preserve"> collection</w:t>
      </w:r>
      <w:r w:rsidR="00FF08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should be directed to </w:t>
      </w:r>
      <w:r w:rsidR="00FF085C" w:rsidRPr="00785F0C">
        <w:rPr>
          <w:rFonts w:ascii="Arial" w:hAnsi="Arial" w:cs="Arial"/>
          <w:i/>
        </w:rPr>
        <w:t>Barbara McLeod, Director of Clerk</w:t>
      </w:r>
      <w:r w:rsidR="00FF085C">
        <w:rPr>
          <w:rFonts w:ascii="Arial" w:hAnsi="Arial" w:cs="Arial"/>
          <w:i/>
        </w:rPr>
        <w:t>’s Services</w:t>
      </w:r>
      <w:r w:rsidR="00FF085C" w:rsidRPr="00785F0C">
        <w:rPr>
          <w:rFonts w:ascii="Arial" w:hAnsi="Arial" w:cs="Arial"/>
          <w:i/>
        </w:rPr>
        <w:t xml:space="preserve">, 60 Snyder’s Rd. W. </w:t>
      </w:r>
      <w:r w:rsidR="00FF085C">
        <w:rPr>
          <w:rFonts w:ascii="Arial" w:hAnsi="Arial" w:cs="Arial"/>
          <w:i/>
        </w:rPr>
        <w:t xml:space="preserve">Baden On N3A </w:t>
      </w:r>
      <w:r w:rsidR="005D53E9">
        <w:rPr>
          <w:rFonts w:ascii="Arial" w:hAnsi="Arial" w:cs="Arial"/>
          <w:i/>
        </w:rPr>
        <w:t>1</w:t>
      </w:r>
      <w:r w:rsidR="00FF085C">
        <w:rPr>
          <w:rFonts w:ascii="Arial" w:hAnsi="Arial" w:cs="Arial"/>
          <w:i/>
        </w:rPr>
        <w:t>A1, telephone (519</w:t>
      </w:r>
      <w:r w:rsidR="00FF085C" w:rsidRPr="00785F0C">
        <w:rPr>
          <w:rFonts w:ascii="Arial" w:hAnsi="Arial" w:cs="Arial"/>
          <w:i/>
        </w:rPr>
        <w:t>)</w:t>
      </w:r>
      <w:r w:rsidR="00FF085C">
        <w:rPr>
          <w:rFonts w:ascii="Arial" w:hAnsi="Arial" w:cs="Arial"/>
          <w:i/>
        </w:rPr>
        <w:t xml:space="preserve"> </w:t>
      </w:r>
      <w:r w:rsidR="00FF085C" w:rsidRPr="00785F0C">
        <w:rPr>
          <w:rFonts w:ascii="Arial" w:hAnsi="Arial" w:cs="Arial"/>
          <w:i/>
        </w:rPr>
        <w:t>634-8444 Ext. 228.  Email</w:t>
      </w:r>
      <w:r w:rsidR="00FF085C">
        <w:rPr>
          <w:rFonts w:ascii="Arial" w:hAnsi="Arial" w:cs="Arial"/>
          <w:i/>
        </w:rPr>
        <w:t>:</w:t>
      </w:r>
      <w:r w:rsidR="00FF085C" w:rsidRPr="00785F0C">
        <w:rPr>
          <w:rFonts w:ascii="Arial" w:hAnsi="Arial" w:cs="Arial"/>
          <w:i/>
        </w:rPr>
        <w:t xml:space="preserve">  b</w:t>
      </w:r>
      <w:r w:rsidR="00FF085C">
        <w:rPr>
          <w:rFonts w:ascii="Arial" w:hAnsi="Arial" w:cs="Arial"/>
          <w:i/>
        </w:rPr>
        <w:t>arb.</w:t>
      </w:r>
      <w:r w:rsidR="00FF085C" w:rsidRPr="00785F0C">
        <w:rPr>
          <w:rFonts w:ascii="Arial" w:hAnsi="Arial" w:cs="Arial"/>
          <w:i/>
        </w:rPr>
        <w:t>mcleod@wilmot.ca</w:t>
      </w:r>
    </w:p>
    <w:sectPr w:rsidR="00FF085C" w:rsidRPr="00B845EA" w:rsidSect="006153F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97" w:rsidRDefault="00BF4497" w:rsidP="00EF248C">
      <w:pPr>
        <w:spacing w:after="0" w:line="240" w:lineRule="auto"/>
      </w:pPr>
      <w:r>
        <w:separator/>
      </w:r>
    </w:p>
  </w:endnote>
  <w:endnote w:type="continuationSeparator" w:id="0">
    <w:p w:rsidR="00BF4497" w:rsidRDefault="00BF4497" w:rsidP="00EF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736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48C" w:rsidRDefault="00EF2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48C" w:rsidRDefault="00EF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97" w:rsidRDefault="00BF4497" w:rsidP="00EF248C">
      <w:pPr>
        <w:spacing w:after="0" w:line="240" w:lineRule="auto"/>
      </w:pPr>
      <w:r>
        <w:separator/>
      </w:r>
    </w:p>
  </w:footnote>
  <w:footnote w:type="continuationSeparator" w:id="0">
    <w:p w:rsidR="00BF4497" w:rsidRDefault="00BF4497" w:rsidP="00EF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8C" w:rsidRDefault="00EF248C">
    <w:pPr>
      <w:pStyle w:val="Header"/>
    </w:pPr>
  </w:p>
  <w:p w:rsidR="00EF248C" w:rsidRDefault="00EF2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EA"/>
    <w:rsid w:val="00045846"/>
    <w:rsid w:val="000C7CBC"/>
    <w:rsid w:val="001A4720"/>
    <w:rsid w:val="001E5222"/>
    <w:rsid w:val="001E696C"/>
    <w:rsid w:val="003A58C1"/>
    <w:rsid w:val="00401485"/>
    <w:rsid w:val="00483C17"/>
    <w:rsid w:val="00547176"/>
    <w:rsid w:val="005D53E9"/>
    <w:rsid w:val="0060466F"/>
    <w:rsid w:val="006153FD"/>
    <w:rsid w:val="0078691C"/>
    <w:rsid w:val="007D4765"/>
    <w:rsid w:val="008D5416"/>
    <w:rsid w:val="00974891"/>
    <w:rsid w:val="00A442AF"/>
    <w:rsid w:val="00B845EA"/>
    <w:rsid w:val="00BF4497"/>
    <w:rsid w:val="00C466F4"/>
    <w:rsid w:val="00C63DC4"/>
    <w:rsid w:val="00DC6587"/>
    <w:rsid w:val="00E16F22"/>
    <w:rsid w:val="00ED5055"/>
    <w:rsid w:val="00EF248C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1D0F"/>
  <w15:docId w15:val="{D6FB27F8-0A65-4E69-BF26-497D21E3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4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8C"/>
  </w:style>
  <w:style w:type="paragraph" w:styleId="Footer">
    <w:name w:val="footer"/>
    <w:basedOn w:val="Normal"/>
    <w:link w:val="FooterChar"/>
    <w:uiPriority w:val="99"/>
    <w:unhideWhenUsed/>
    <w:rsid w:val="00EF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8C"/>
  </w:style>
  <w:style w:type="paragraph" w:styleId="BalloonText">
    <w:name w:val="Balloon Text"/>
    <w:basedOn w:val="Normal"/>
    <w:link w:val="BalloonTextChar"/>
    <w:uiPriority w:val="99"/>
    <w:semiHidden/>
    <w:unhideWhenUsed/>
    <w:rsid w:val="001E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.mcleod@wilmo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DBA2-5C77-4DAA-9B7A-9B655A6E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McLeod</dc:creator>
  <cp:keywords/>
  <dc:description/>
  <cp:lastModifiedBy>Barb McLeod</cp:lastModifiedBy>
  <cp:revision>5</cp:revision>
  <cp:lastPrinted>2015-03-30T21:57:00Z</cp:lastPrinted>
  <dcterms:created xsi:type="dcterms:W3CDTF">2015-03-31T20:27:00Z</dcterms:created>
  <dcterms:modified xsi:type="dcterms:W3CDTF">2017-10-26T18:23:00Z</dcterms:modified>
</cp:coreProperties>
</file>